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8F11" w14:textId="77777777" w:rsidR="0028381D" w:rsidRPr="00AE25F5" w:rsidRDefault="0028381D" w:rsidP="0028381D">
      <w:pPr>
        <w:spacing w:after="0" w:line="240" w:lineRule="auto"/>
        <w:jc w:val="center"/>
        <w:rPr>
          <w:rFonts w:cs="Kalimati"/>
          <w:color w:val="C00000"/>
          <w:sz w:val="20"/>
        </w:rPr>
      </w:pPr>
      <w:r w:rsidRPr="00AE25F5">
        <w:rPr>
          <w:rFonts w:cs="Kalimati"/>
          <w:noProof/>
          <w:color w:val="C00000"/>
          <w:sz w:val="18"/>
          <w:szCs w:val="1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63B243" wp14:editId="0ABA7E7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72820" cy="965200"/>
            <wp:effectExtent l="0" t="0" r="0" b="6350"/>
            <wp:wrapSquare wrapText="bothSides"/>
            <wp:docPr id="1" name="Picture 1" descr="https://upload.wikimedia.org/wikipedia/commons/thumb/2/23/Emblem_of_Nepal.svg/250px-Emblem_of_Nep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2/23/Emblem_of_Nepal.svg/250px-Emblem_of_Nepal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55" cy="96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5F5">
        <w:rPr>
          <w:rFonts w:cs="Kalimati" w:hint="cs"/>
          <w:color w:val="C00000"/>
          <w:sz w:val="20"/>
          <w:cs/>
        </w:rPr>
        <w:t>गण्डकी प्रदेश सरकार</w:t>
      </w:r>
    </w:p>
    <w:p w14:paraId="3B1C7257" w14:textId="77777777" w:rsidR="0028381D" w:rsidRPr="00AE25F5" w:rsidRDefault="0028381D" w:rsidP="0028381D">
      <w:pPr>
        <w:spacing w:after="0" w:line="240" w:lineRule="auto"/>
        <w:jc w:val="center"/>
        <w:rPr>
          <w:rFonts w:cs="Kalimati"/>
          <w:color w:val="C00000"/>
          <w:sz w:val="32"/>
          <w:szCs w:val="32"/>
        </w:rPr>
      </w:pPr>
      <w:r w:rsidRPr="00AE25F5">
        <w:rPr>
          <w:rFonts w:cs="Kalimati" w:hint="cs"/>
          <w:color w:val="C00000"/>
          <w:sz w:val="32"/>
          <w:szCs w:val="32"/>
          <w:cs/>
        </w:rPr>
        <w:t>आर्थिक मामिला मन्त्रालय</w:t>
      </w:r>
    </w:p>
    <w:p w14:paraId="4D5B547D" w14:textId="77777777" w:rsidR="00036510" w:rsidRPr="00AE25F5" w:rsidRDefault="0028381D" w:rsidP="00AE25F5">
      <w:pPr>
        <w:spacing w:after="0" w:line="240" w:lineRule="auto"/>
        <w:jc w:val="center"/>
        <w:rPr>
          <w:rFonts w:cs="Kalimati"/>
          <w:color w:val="C00000"/>
          <w:sz w:val="24"/>
          <w:szCs w:val="24"/>
        </w:rPr>
      </w:pPr>
      <w:r w:rsidRPr="00AE25F5">
        <w:rPr>
          <w:rFonts w:cs="Kalimati" w:hint="cs"/>
          <w:color w:val="C00000"/>
          <w:sz w:val="20"/>
          <w:cs/>
        </w:rPr>
        <w:t>पोखरा</w:t>
      </w:r>
      <w:r w:rsidRPr="00AE25F5">
        <w:rPr>
          <w:rFonts w:cs="Kalimati"/>
          <w:color w:val="C00000"/>
          <w:sz w:val="20"/>
        </w:rPr>
        <w:t xml:space="preserve">, </w:t>
      </w:r>
      <w:r w:rsidRPr="00AE25F5">
        <w:rPr>
          <w:rFonts w:cs="Kalimati" w:hint="cs"/>
          <w:color w:val="C00000"/>
          <w:sz w:val="20"/>
          <w:cs/>
        </w:rPr>
        <w:t>नेपाल</w:t>
      </w:r>
      <w:r w:rsidRPr="00AE25F5">
        <w:rPr>
          <w:rFonts w:cs="Kalimati"/>
          <w:color w:val="C00000"/>
          <w:sz w:val="20"/>
        </w:rPr>
        <w:br w:type="textWrapping" w:clear="all"/>
      </w:r>
    </w:p>
    <w:p w14:paraId="43C513EE" w14:textId="77777777" w:rsidR="00036510" w:rsidRPr="008F5041" w:rsidRDefault="00036510" w:rsidP="00036510">
      <w:pPr>
        <w:spacing w:after="0" w:line="240" w:lineRule="auto"/>
        <w:jc w:val="right"/>
        <w:rPr>
          <w:rFonts w:cs="Kalimati"/>
          <w:szCs w:val="22"/>
        </w:rPr>
      </w:pPr>
      <w:r w:rsidRPr="008F5041">
        <w:rPr>
          <w:rFonts w:cs="Kalimati" w:hint="cs"/>
          <w:szCs w:val="22"/>
          <w:cs/>
        </w:rPr>
        <w:t>प्रकाशित मिति</w:t>
      </w:r>
      <w:r>
        <w:rPr>
          <w:rFonts w:cs="Kalimati"/>
          <w:szCs w:val="22"/>
        </w:rPr>
        <w:t>:</w:t>
      </w:r>
      <w:r w:rsidRPr="008F5041">
        <w:rPr>
          <w:rFonts w:cs="Kalimati" w:hint="cs"/>
          <w:szCs w:val="22"/>
          <w:cs/>
        </w:rPr>
        <w:t xml:space="preserve"> २०८</w:t>
      </w:r>
      <w:r w:rsidR="008726D1">
        <w:rPr>
          <w:rFonts w:cs="Kalimati" w:hint="cs"/>
          <w:szCs w:val="22"/>
          <w:cs/>
        </w:rPr>
        <w:t>२</w:t>
      </w:r>
      <w:r w:rsidR="00D96F31">
        <w:rPr>
          <w:rFonts w:cs="Kalimati" w:hint="cs"/>
          <w:szCs w:val="22"/>
          <w:cs/>
        </w:rPr>
        <w:t>/</w:t>
      </w:r>
      <w:r w:rsidR="00155CA9">
        <w:rPr>
          <w:rFonts w:cs="Kalimati" w:hint="cs"/>
          <w:szCs w:val="22"/>
          <w:cs/>
        </w:rPr>
        <w:t>०८</w:t>
      </w:r>
      <w:r w:rsidR="00155CA9">
        <w:rPr>
          <w:rFonts w:cs="Kalimati"/>
          <w:szCs w:val="22"/>
          <w:lang w:val="en-GB"/>
        </w:rPr>
        <w:t>/</w:t>
      </w:r>
      <w:r w:rsidR="00155CA9">
        <w:rPr>
          <w:rFonts w:cs="Kalimati" w:hint="cs"/>
          <w:szCs w:val="22"/>
          <w:cs/>
        </w:rPr>
        <w:t>२९</w:t>
      </w:r>
      <w:r w:rsidR="00D96F31">
        <w:rPr>
          <w:rFonts w:cs="Kalimati" w:hint="cs"/>
          <w:szCs w:val="22"/>
          <w:cs/>
        </w:rPr>
        <w:t xml:space="preserve"> </w:t>
      </w:r>
    </w:p>
    <w:p w14:paraId="7A9A671A" w14:textId="77777777" w:rsidR="00036510" w:rsidRDefault="00036510" w:rsidP="00AE25F5">
      <w:pPr>
        <w:spacing w:after="0" w:line="240" w:lineRule="auto"/>
        <w:rPr>
          <w:rFonts w:cs="Kalimati"/>
          <w:szCs w:val="22"/>
        </w:rPr>
      </w:pPr>
    </w:p>
    <w:p w14:paraId="107241E4" w14:textId="77777777" w:rsidR="00036510" w:rsidRPr="008F5041" w:rsidRDefault="00036510" w:rsidP="00036510">
      <w:pPr>
        <w:spacing w:after="0" w:line="240" w:lineRule="auto"/>
        <w:jc w:val="center"/>
        <w:rPr>
          <w:rFonts w:cs="Kalimati"/>
          <w:szCs w:val="22"/>
        </w:rPr>
      </w:pPr>
      <w:r w:rsidRPr="008F5041">
        <w:rPr>
          <w:rFonts w:cs="Kalimati" w:hint="cs"/>
          <w:szCs w:val="22"/>
          <w:cs/>
        </w:rPr>
        <w:t>विषय</w:t>
      </w:r>
      <w:r w:rsidR="007352E5">
        <w:rPr>
          <w:rFonts w:cs="Kalimati"/>
          <w:szCs w:val="22"/>
        </w:rPr>
        <w:t>:</w:t>
      </w:r>
      <w:r w:rsidRPr="008F5041">
        <w:rPr>
          <w:rFonts w:cs="Kalimati" w:hint="cs"/>
          <w:szCs w:val="22"/>
          <w:cs/>
        </w:rPr>
        <w:t xml:space="preserve"> </w:t>
      </w:r>
      <w:r w:rsidR="00155CA9">
        <w:rPr>
          <w:rFonts w:cs="Kalimati" w:hint="cs"/>
          <w:szCs w:val="22"/>
          <w:cs/>
        </w:rPr>
        <w:t>पुन</w:t>
      </w:r>
      <w:r w:rsidR="00155CA9">
        <w:rPr>
          <w:rFonts w:cs="Kalimati"/>
          <w:szCs w:val="22"/>
          <w:lang w:val="en-GB"/>
        </w:rPr>
        <w:t xml:space="preserve">: </w:t>
      </w:r>
      <w:r w:rsidRPr="008F5041">
        <w:rPr>
          <w:rFonts w:cs="Kalimati" w:hint="cs"/>
          <w:szCs w:val="22"/>
          <w:cs/>
        </w:rPr>
        <w:t>प्रस्ताव पेश गर्ने सम्बन्ध</w:t>
      </w:r>
      <w:r w:rsidR="00AE25F5">
        <w:rPr>
          <w:rFonts w:cs="Kalimati" w:hint="cs"/>
          <w:szCs w:val="22"/>
          <w:cs/>
        </w:rPr>
        <w:t>ी सूचना ।</w:t>
      </w:r>
    </w:p>
    <w:p w14:paraId="0A567B75" w14:textId="77777777" w:rsidR="00036510" w:rsidRDefault="00036510" w:rsidP="00036510">
      <w:pPr>
        <w:spacing w:after="0" w:line="240" w:lineRule="auto"/>
        <w:rPr>
          <w:rFonts w:cs="Kalimati"/>
          <w:szCs w:val="22"/>
        </w:rPr>
      </w:pPr>
    </w:p>
    <w:p w14:paraId="32CAF0C0" w14:textId="77777777" w:rsidR="00036510" w:rsidRDefault="00036510" w:rsidP="00713583">
      <w:pPr>
        <w:spacing w:after="0" w:line="240" w:lineRule="auto"/>
        <w:jc w:val="both"/>
        <w:rPr>
          <w:rFonts w:cs="Kalimati"/>
          <w:szCs w:val="22"/>
        </w:rPr>
      </w:pPr>
      <w:r w:rsidRPr="008F5041">
        <w:rPr>
          <w:rFonts w:cs="Kalimati" w:hint="cs"/>
          <w:szCs w:val="22"/>
          <w:cs/>
        </w:rPr>
        <w:t>यस आर्थिक मामिला मन्त्रालय</w:t>
      </w:r>
      <w:r>
        <w:rPr>
          <w:rFonts w:cs="Kalimati" w:hint="cs"/>
          <w:szCs w:val="22"/>
          <w:cs/>
        </w:rPr>
        <w:t>को</w:t>
      </w:r>
      <w:r w:rsidRPr="008F5041">
        <w:rPr>
          <w:rFonts w:cs="Kalimati" w:hint="cs"/>
          <w:szCs w:val="22"/>
          <w:cs/>
        </w:rPr>
        <w:t xml:space="preserve"> चालु आ</w:t>
      </w:r>
      <w:r>
        <w:rPr>
          <w:rFonts w:cs="Kalimati"/>
          <w:szCs w:val="22"/>
        </w:rPr>
        <w:t>.</w:t>
      </w:r>
      <w:r w:rsidRPr="008F5041">
        <w:rPr>
          <w:rFonts w:cs="Kalimati" w:hint="cs"/>
          <w:szCs w:val="22"/>
          <w:cs/>
        </w:rPr>
        <w:t>व</w:t>
      </w:r>
      <w:r>
        <w:rPr>
          <w:rFonts w:cs="Kalimati"/>
          <w:szCs w:val="22"/>
        </w:rPr>
        <w:t>.</w:t>
      </w:r>
      <w:r w:rsidRPr="008F5041">
        <w:rPr>
          <w:rFonts w:cs="Kalimati" w:hint="cs"/>
          <w:szCs w:val="22"/>
          <w:cs/>
        </w:rPr>
        <w:t>२०८</w:t>
      </w:r>
      <w:r w:rsidR="008726D1">
        <w:rPr>
          <w:rFonts w:cs="Kalimati" w:hint="cs"/>
          <w:szCs w:val="22"/>
          <w:cs/>
        </w:rPr>
        <w:t>२</w:t>
      </w:r>
      <w:r w:rsidRPr="008F5041">
        <w:rPr>
          <w:rFonts w:cs="Kalimati" w:hint="cs"/>
          <w:szCs w:val="22"/>
          <w:cs/>
        </w:rPr>
        <w:t>/८</w:t>
      </w:r>
      <w:r w:rsidR="008726D1">
        <w:rPr>
          <w:rFonts w:cs="Kalimati" w:hint="cs"/>
          <w:szCs w:val="22"/>
          <w:cs/>
        </w:rPr>
        <w:t>३</w:t>
      </w:r>
      <w:r w:rsidRPr="008F5041">
        <w:rPr>
          <w:rFonts w:cs="Kalimati" w:hint="cs"/>
          <w:szCs w:val="22"/>
          <w:cs/>
        </w:rPr>
        <w:t>मा तपशिल बमोजिमको स्वीकृत वार्षिक विकास कार्यक्रम कार्यान्वयनका सम्बन्धमा आर्थिक मामिला मन्त्रालयबाट संचालन हुने स्थानीय तहको प्रशासकीय भवन निर्माणमा लागत साझेदारी सम्बन्धी मापदण्ड</w:t>
      </w:r>
      <w:r>
        <w:rPr>
          <w:rFonts w:cs="Kalimati"/>
          <w:szCs w:val="22"/>
        </w:rPr>
        <w:t>,</w:t>
      </w:r>
      <w:r w:rsidRPr="008F5041">
        <w:rPr>
          <w:rFonts w:cs="Kalimati" w:hint="cs"/>
          <w:szCs w:val="22"/>
          <w:cs/>
        </w:rPr>
        <w:t>२०८१</w:t>
      </w:r>
      <w:r w:rsidR="00155CA9">
        <w:rPr>
          <w:rFonts w:cs="Kalimati"/>
          <w:szCs w:val="22"/>
        </w:rPr>
        <w:t xml:space="preserve"> </w:t>
      </w:r>
      <w:r w:rsidR="005D0AAE">
        <w:rPr>
          <w:rFonts w:cs="Kalimati"/>
          <w:szCs w:val="22"/>
        </w:rPr>
        <w:t>(</w:t>
      </w:r>
      <w:r w:rsidR="005D0AAE">
        <w:rPr>
          <w:rFonts w:cs="Kalimati" w:hint="cs"/>
          <w:szCs w:val="22"/>
          <w:cs/>
        </w:rPr>
        <w:t>दोस्रो संशोधन</w:t>
      </w:r>
      <w:r w:rsidR="005D0AAE">
        <w:rPr>
          <w:rFonts w:cs="Kalimati"/>
          <w:szCs w:val="22"/>
        </w:rPr>
        <w:t>)</w:t>
      </w:r>
      <w:r w:rsidR="00155CA9">
        <w:rPr>
          <w:rFonts w:cs="Kalimati"/>
          <w:szCs w:val="22"/>
        </w:rPr>
        <w:t xml:space="preserve"> </w:t>
      </w:r>
      <w:r w:rsidRPr="008F5041">
        <w:rPr>
          <w:rFonts w:cs="Kalimati" w:hint="cs"/>
          <w:szCs w:val="22"/>
          <w:cs/>
        </w:rPr>
        <w:t xml:space="preserve">बमोजिम </w:t>
      </w:r>
      <w:r w:rsidR="00441767">
        <w:rPr>
          <w:rFonts w:cs="Kalimati" w:hint="cs"/>
          <w:szCs w:val="22"/>
          <w:cs/>
        </w:rPr>
        <w:t xml:space="preserve">प्रस्ताव </w:t>
      </w:r>
      <w:r w:rsidR="00D96F31">
        <w:rPr>
          <w:rFonts w:cs="Kalimati" w:hint="cs"/>
          <w:szCs w:val="22"/>
          <w:cs/>
        </w:rPr>
        <w:t>पेश</w:t>
      </w:r>
      <w:r w:rsidR="00441767">
        <w:rPr>
          <w:rFonts w:cs="Kalimati" w:hint="cs"/>
          <w:szCs w:val="22"/>
          <w:cs/>
        </w:rPr>
        <w:t xml:space="preserve"> गर्न मिति २०८२/०८/८</w:t>
      </w:r>
      <w:r w:rsidR="00155CA9">
        <w:rPr>
          <w:rFonts w:cs="Kalimati"/>
          <w:szCs w:val="22"/>
        </w:rPr>
        <w:t xml:space="preserve"> </w:t>
      </w:r>
      <w:r w:rsidR="00441767">
        <w:rPr>
          <w:rFonts w:cs="Kalimati" w:hint="cs"/>
          <w:szCs w:val="22"/>
          <w:cs/>
        </w:rPr>
        <w:t xml:space="preserve">मा </w:t>
      </w:r>
      <w:r w:rsidR="005D4A68">
        <w:rPr>
          <w:rFonts w:cs="Kalimati" w:hint="cs"/>
          <w:szCs w:val="22"/>
          <w:cs/>
        </w:rPr>
        <w:t>१५</w:t>
      </w:r>
      <w:r w:rsidR="005D4A68">
        <w:rPr>
          <w:rFonts w:cs="Kalimati"/>
          <w:szCs w:val="22"/>
        </w:rPr>
        <w:t xml:space="preserve"> (</w:t>
      </w:r>
      <w:r w:rsidR="005D4A68">
        <w:rPr>
          <w:rFonts w:cs="Kalimati" w:hint="cs"/>
          <w:szCs w:val="22"/>
          <w:cs/>
        </w:rPr>
        <w:t>पन्ध्र</w:t>
      </w:r>
      <w:r w:rsidR="005D4A68">
        <w:rPr>
          <w:rFonts w:cs="Kalimati"/>
          <w:szCs w:val="22"/>
        </w:rPr>
        <w:t>)</w:t>
      </w:r>
      <w:r w:rsidR="005D4A68">
        <w:rPr>
          <w:rFonts w:cs="Kalimati" w:hint="cs"/>
          <w:szCs w:val="22"/>
          <w:cs/>
        </w:rPr>
        <w:t xml:space="preserve"> दिने </w:t>
      </w:r>
      <w:r w:rsidR="00441767">
        <w:rPr>
          <w:rFonts w:cs="Kalimati" w:hint="cs"/>
          <w:szCs w:val="22"/>
          <w:cs/>
        </w:rPr>
        <w:t xml:space="preserve">सूचना प्रकाशित गरिएकोमा सो समयसम्म प्राप्त भएका निवेदनहरु पर्याप्त  नभएकोले सो </w:t>
      </w:r>
      <w:r w:rsidRPr="008F5041">
        <w:rPr>
          <w:rFonts w:cs="Kalimati" w:hint="cs"/>
          <w:szCs w:val="22"/>
          <w:cs/>
        </w:rPr>
        <w:t xml:space="preserve">मापदण्डमा उल्लेखित आवश्यक कागजातहरु सहित </w:t>
      </w:r>
      <w:r>
        <w:rPr>
          <w:rFonts w:cs="Kalimati" w:hint="cs"/>
          <w:szCs w:val="22"/>
          <w:cs/>
        </w:rPr>
        <w:t xml:space="preserve">सूचना प्रकाशित भएको मितिले १५ दिन भित्र </w:t>
      </w:r>
      <w:r w:rsidR="00155CA9">
        <w:rPr>
          <w:rFonts w:cs="Kalimati" w:hint="cs"/>
          <w:szCs w:val="22"/>
          <w:cs/>
        </w:rPr>
        <w:t>(अन्तिम मिति २०८२/०९/१४ गते</w:t>
      </w:r>
      <w:r w:rsidR="00155CA9">
        <w:rPr>
          <w:rFonts w:cs="Kalimati"/>
          <w:szCs w:val="22"/>
        </w:rPr>
        <w:t xml:space="preserve"> </w:t>
      </w:r>
      <w:r w:rsidR="00155CA9">
        <w:rPr>
          <w:rFonts w:cs="Kalimati" w:hint="cs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कार्यालय समय</w:t>
      </w:r>
      <w:r w:rsidR="00155CA9">
        <w:rPr>
          <w:rFonts w:cs="Kalimati" w:hint="cs"/>
          <w:szCs w:val="22"/>
          <w:cs/>
        </w:rPr>
        <w:t xml:space="preserve"> </w:t>
      </w:r>
      <w:r w:rsidR="00155CA9"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>भित्रमा</w:t>
      </w:r>
      <w:r w:rsidR="00155CA9">
        <w:rPr>
          <w:rFonts w:cs="Kalimati" w:hint="cs"/>
          <w:szCs w:val="22"/>
          <w:cs/>
        </w:rPr>
        <w:t>)</w:t>
      </w:r>
      <w:r>
        <w:rPr>
          <w:rFonts w:cs="Kalimati" w:hint="cs"/>
          <w:szCs w:val="22"/>
          <w:cs/>
        </w:rPr>
        <w:t xml:space="preserve"> ईच्छुक स्थानी</w:t>
      </w:r>
      <w:r w:rsidRPr="008F5041">
        <w:rPr>
          <w:rFonts w:cs="Kalimati" w:hint="cs"/>
          <w:szCs w:val="22"/>
          <w:cs/>
        </w:rPr>
        <w:t>य तहहर</w:t>
      </w:r>
      <w:r>
        <w:rPr>
          <w:rFonts w:cs="Kalimati" w:hint="cs"/>
          <w:szCs w:val="22"/>
          <w:cs/>
        </w:rPr>
        <w:t>ुले यस मन्त्रालयमा प्रस्ताव सहित</w:t>
      </w:r>
      <w:r w:rsidRPr="008F5041">
        <w:rPr>
          <w:rFonts w:cs="Kalimati" w:hint="cs"/>
          <w:szCs w:val="22"/>
          <w:cs/>
        </w:rPr>
        <w:t xml:space="preserve">को </w:t>
      </w:r>
      <w:r>
        <w:rPr>
          <w:rFonts w:cs="Kalimati" w:hint="cs"/>
          <w:szCs w:val="22"/>
          <w:cs/>
        </w:rPr>
        <w:t xml:space="preserve">सक्कल </w:t>
      </w:r>
      <w:r w:rsidRPr="008F5041">
        <w:rPr>
          <w:rFonts w:cs="Kalimati" w:hint="cs"/>
          <w:szCs w:val="22"/>
          <w:cs/>
        </w:rPr>
        <w:t xml:space="preserve">फाईल पेश गर्नुहुन </w:t>
      </w:r>
      <w:r w:rsidR="00155CA9">
        <w:rPr>
          <w:rFonts w:cs="Kalimati" w:hint="cs"/>
          <w:szCs w:val="22"/>
          <w:cs/>
        </w:rPr>
        <w:t>वा मन्त्रालयको ईमेल</w:t>
      </w:r>
      <w:r w:rsidR="00713583">
        <w:rPr>
          <w:rFonts w:cs="Kalimati" w:hint="cs"/>
          <w:szCs w:val="22"/>
          <w:cs/>
        </w:rPr>
        <w:t xml:space="preserve"> </w:t>
      </w:r>
      <w:hyperlink r:id="rId5" w:history="1">
        <w:r w:rsidR="00713583" w:rsidRPr="00633B3F">
          <w:rPr>
            <w:rStyle w:val="Hyperlink"/>
            <w:rFonts w:cs="Kalimati"/>
            <w:szCs w:val="22"/>
            <w:lang w:val="en-GB"/>
          </w:rPr>
          <w:t>mof@gandaki.gov.np</w:t>
        </w:r>
      </w:hyperlink>
      <w:r w:rsidR="00713583">
        <w:rPr>
          <w:rFonts w:cs="Kalimati"/>
          <w:szCs w:val="22"/>
          <w:lang w:val="en-GB"/>
        </w:rPr>
        <w:t xml:space="preserve"> </w:t>
      </w:r>
      <w:r w:rsidR="00155CA9">
        <w:rPr>
          <w:rFonts w:cs="Kalimati" w:hint="cs"/>
          <w:szCs w:val="22"/>
          <w:cs/>
        </w:rPr>
        <w:t xml:space="preserve">मा पठाउनुहुन </w:t>
      </w:r>
      <w:r w:rsidRPr="008F5041">
        <w:rPr>
          <w:rFonts w:cs="Kalimati" w:hint="cs"/>
          <w:szCs w:val="22"/>
          <w:cs/>
        </w:rPr>
        <w:t xml:space="preserve">सम्बन्धित सबैको जानकारीका लागि यो सूचना </w:t>
      </w:r>
      <w:r w:rsidR="00441767">
        <w:rPr>
          <w:rFonts w:cs="Kalimati" w:hint="cs"/>
          <w:szCs w:val="22"/>
          <w:cs/>
        </w:rPr>
        <w:t>पुन</w:t>
      </w:r>
      <w:r w:rsidR="00441767">
        <w:rPr>
          <w:rFonts w:cs="Kalimati"/>
          <w:szCs w:val="22"/>
        </w:rPr>
        <w:t xml:space="preserve">: </w:t>
      </w:r>
      <w:r w:rsidRPr="008F5041">
        <w:rPr>
          <w:rFonts w:cs="Kalimati" w:hint="cs"/>
          <w:szCs w:val="22"/>
          <w:cs/>
        </w:rPr>
        <w:t xml:space="preserve">प्रकाशित गरिएको छ </w:t>
      </w:r>
      <w:r>
        <w:rPr>
          <w:rFonts w:cs="Kalimati" w:hint="cs"/>
          <w:szCs w:val="22"/>
          <w:cs/>
        </w:rPr>
        <w:t>।</w:t>
      </w:r>
    </w:p>
    <w:p w14:paraId="2E82C6E6" w14:textId="77777777" w:rsidR="00036510" w:rsidRPr="00AE25F5" w:rsidRDefault="00036510" w:rsidP="00036510">
      <w:pPr>
        <w:spacing w:after="0" w:line="240" w:lineRule="auto"/>
        <w:rPr>
          <w:rFonts w:cs="Kalimati"/>
          <w:b/>
          <w:bCs/>
          <w:szCs w:val="22"/>
        </w:rPr>
      </w:pPr>
      <w:r w:rsidRPr="00AE25F5">
        <w:rPr>
          <w:rFonts w:cs="Kalimati" w:hint="cs"/>
          <w:b/>
          <w:bCs/>
          <w:szCs w:val="22"/>
          <w:cs/>
        </w:rPr>
        <w:t xml:space="preserve">तपशिल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0"/>
      </w:tblGrid>
      <w:tr w:rsidR="00036510" w:rsidRPr="008F5041" w14:paraId="1FC9EA08" w14:textId="77777777" w:rsidTr="00093B11">
        <w:tc>
          <w:tcPr>
            <w:tcW w:w="4788" w:type="dxa"/>
          </w:tcPr>
          <w:p w14:paraId="6A153487" w14:textId="77777777" w:rsidR="00036510" w:rsidRPr="008F5041" w:rsidRDefault="00036510" w:rsidP="00093B11">
            <w:pPr>
              <w:rPr>
                <w:rFonts w:cs="Kalimati"/>
                <w:szCs w:val="22"/>
              </w:rPr>
            </w:pPr>
            <w:r w:rsidRPr="008F5041">
              <w:rPr>
                <w:rFonts w:cs="Kalimati" w:hint="cs"/>
                <w:szCs w:val="22"/>
                <w:cs/>
              </w:rPr>
              <w:t>कार्यक्रम</w:t>
            </w:r>
          </w:p>
        </w:tc>
        <w:tc>
          <w:tcPr>
            <w:tcW w:w="4788" w:type="dxa"/>
          </w:tcPr>
          <w:p w14:paraId="4A8D0A1D" w14:textId="77777777" w:rsidR="00036510" w:rsidRPr="008F5041" w:rsidRDefault="00036510" w:rsidP="00093B1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प्रस्ताव पेश गर्न</w:t>
            </w:r>
            <w:r w:rsidRPr="008F5041">
              <w:rPr>
                <w:rFonts w:cs="Kalimati" w:hint="cs"/>
                <w:szCs w:val="22"/>
                <w:cs/>
              </w:rPr>
              <w:t xml:space="preserve"> पाउने स्थानीय तहहरु</w:t>
            </w:r>
          </w:p>
        </w:tc>
      </w:tr>
      <w:tr w:rsidR="00036510" w:rsidRPr="008F5041" w14:paraId="674FEC13" w14:textId="77777777" w:rsidTr="00093B11">
        <w:tc>
          <w:tcPr>
            <w:tcW w:w="4788" w:type="dxa"/>
          </w:tcPr>
          <w:p w14:paraId="2023F32D" w14:textId="77777777" w:rsidR="00036510" w:rsidRPr="008F5041" w:rsidRDefault="00036510" w:rsidP="00093B11">
            <w:pPr>
              <w:rPr>
                <w:rFonts w:cs="Kalimati"/>
                <w:szCs w:val="22"/>
              </w:rPr>
            </w:pPr>
            <w:r w:rsidRPr="008F5041">
              <w:rPr>
                <w:rFonts w:cs="Kalimati" w:hint="cs"/>
                <w:szCs w:val="22"/>
                <w:cs/>
              </w:rPr>
              <w:t xml:space="preserve">स्थानीय तहको प्रशासकीय भवन निर्माण </w:t>
            </w:r>
            <w:r w:rsidR="008726D1">
              <w:rPr>
                <w:rFonts w:cs="Kalimati" w:hint="cs"/>
                <w:szCs w:val="22"/>
                <w:cs/>
              </w:rPr>
              <w:t xml:space="preserve">लागत </w:t>
            </w:r>
            <w:r w:rsidRPr="008F5041">
              <w:rPr>
                <w:rFonts w:cs="Kalimati" w:hint="cs"/>
                <w:szCs w:val="22"/>
                <w:cs/>
              </w:rPr>
              <w:t>साझेदारी</w:t>
            </w:r>
          </w:p>
        </w:tc>
        <w:tc>
          <w:tcPr>
            <w:tcW w:w="4788" w:type="dxa"/>
          </w:tcPr>
          <w:p w14:paraId="1E34B6A7" w14:textId="77777777" w:rsidR="00036510" w:rsidRPr="008F5041" w:rsidRDefault="00036510" w:rsidP="008726D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प्रशासकीय र वडा कार्यलय भवन सम्पन्न</w:t>
            </w:r>
            <w:r w:rsidR="008726D1">
              <w:rPr>
                <w:rFonts w:cs="Kalimati" w:hint="cs"/>
                <w:szCs w:val="22"/>
                <w:cs/>
              </w:rPr>
              <w:t xml:space="preserve"> तथा निर्माणका लागि मन्त्रालयसँग सम्झौता</w:t>
            </w:r>
            <w:r>
              <w:rPr>
                <w:rFonts w:cs="Kalimati" w:hint="cs"/>
                <w:szCs w:val="22"/>
                <w:cs/>
              </w:rPr>
              <w:t xml:space="preserve"> भएका</w:t>
            </w:r>
            <w:r w:rsidR="008726D1">
              <w:rPr>
                <w:rFonts w:cs="Kalimati" w:hint="cs"/>
                <w:szCs w:val="22"/>
                <w:cs/>
              </w:rPr>
              <w:t>स्थानीय तह</w:t>
            </w:r>
            <w:r w:rsidRPr="008F5041">
              <w:rPr>
                <w:rFonts w:cs="Kalimati" w:hint="cs"/>
                <w:szCs w:val="22"/>
                <w:cs/>
              </w:rPr>
              <w:t>हरु</w:t>
            </w:r>
            <w:r>
              <w:rPr>
                <w:rFonts w:cs="Kalimati" w:hint="cs"/>
                <w:szCs w:val="22"/>
                <w:cs/>
              </w:rPr>
              <w:t xml:space="preserve"> बाहेक</w:t>
            </w:r>
            <w:r w:rsidRPr="008F5041">
              <w:rPr>
                <w:rFonts w:cs="Kalimati" w:hint="cs"/>
                <w:szCs w:val="22"/>
                <w:cs/>
              </w:rPr>
              <w:t xml:space="preserve"> गण्डकी प्रदेश अन्तर्गत</w:t>
            </w:r>
            <w:r>
              <w:rPr>
                <w:rFonts w:cs="Kalimati" w:hint="cs"/>
                <w:szCs w:val="22"/>
                <w:cs/>
              </w:rPr>
              <w:t xml:space="preserve">का बाँकी </w:t>
            </w:r>
            <w:r w:rsidR="004258E9">
              <w:rPr>
                <w:rFonts w:cs="Kalimati" w:hint="cs"/>
                <w:szCs w:val="22"/>
                <w:cs/>
              </w:rPr>
              <w:t>स्थानीय तह</w:t>
            </w:r>
            <w:r w:rsidR="004258E9" w:rsidRPr="008F5041">
              <w:rPr>
                <w:rFonts w:cs="Kalimati" w:hint="cs"/>
                <w:szCs w:val="22"/>
                <w:cs/>
              </w:rPr>
              <w:t>हरु</w:t>
            </w:r>
            <w:r>
              <w:rPr>
                <w:rFonts w:cs="Kalimati" w:hint="cs"/>
                <w:szCs w:val="22"/>
                <w:cs/>
              </w:rPr>
              <w:t>।</w:t>
            </w:r>
          </w:p>
        </w:tc>
      </w:tr>
    </w:tbl>
    <w:p w14:paraId="002072B7" w14:textId="77777777" w:rsidR="00036510" w:rsidRPr="008F5041" w:rsidRDefault="00AE25F5" w:rsidP="00036510">
      <w:pPr>
        <w:spacing w:after="0" w:line="240" w:lineRule="auto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>नोट</w:t>
      </w:r>
      <w:r>
        <w:rPr>
          <w:rFonts w:cs="Kalimati"/>
          <w:szCs w:val="22"/>
          <w:lang w:val="en-GB"/>
        </w:rPr>
        <w:t xml:space="preserve">: </w:t>
      </w:r>
      <w:r w:rsidR="00036510" w:rsidRPr="008F5041">
        <w:rPr>
          <w:rFonts w:cs="Kalimati" w:hint="cs"/>
          <w:szCs w:val="22"/>
          <w:cs/>
        </w:rPr>
        <w:t>यस</w:t>
      </w:r>
      <w:r w:rsidR="00036510">
        <w:rPr>
          <w:rFonts w:cs="Kalimati" w:hint="cs"/>
          <w:szCs w:val="22"/>
          <w:cs/>
        </w:rPr>
        <w:t xml:space="preserve"> सम्बन्धी थप जानकारी</w:t>
      </w:r>
      <w:r w:rsidR="00036510">
        <w:rPr>
          <w:rFonts w:cs="Kalimati"/>
          <w:szCs w:val="22"/>
        </w:rPr>
        <w:t>,</w:t>
      </w:r>
      <w:r w:rsidR="00036510">
        <w:rPr>
          <w:rFonts w:cs="Kalimati" w:hint="cs"/>
          <w:szCs w:val="22"/>
          <w:cs/>
        </w:rPr>
        <w:t xml:space="preserve"> प्रस्तावना</w:t>
      </w:r>
      <w:r w:rsidR="00036510" w:rsidRPr="008F5041">
        <w:rPr>
          <w:rFonts w:cs="Kalimati" w:hint="cs"/>
          <w:szCs w:val="22"/>
          <w:cs/>
        </w:rPr>
        <w:t xml:space="preserve">को ढाँचा र प्रस्तावनासाथ पेश </w:t>
      </w:r>
      <w:r w:rsidR="00036510">
        <w:rPr>
          <w:rFonts w:cs="Kalimati" w:hint="cs"/>
          <w:szCs w:val="22"/>
          <w:cs/>
        </w:rPr>
        <w:t>गर्नुपर्ने कागजा</w:t>
      </w:r>
      <w:r w:rsidR="00036510" w:rsidRPr="008F5041">
        <w:rPr>
          <w:rFonts w:cs="Kalimati" w:hint="cs"/>
          <w:szCs w:val="22"/>
          <w:cs/>
        </w:rPr>
        <w:t>तहरु र मूल्याङ्कनका आधारहरुमन्त्रालय</w:t>
      </w:r>
      <w:r w:rsidR="00036510">
        <w:rPr>
          <w:rFonts w:cs="Kalimati" w:hint="cs"/>
          <w:szCs w:val="22"/>
          <w:cs/>
        </w:rPr>
        <w:t>को</w:t>
      </w:r>
      <w:r w:rsidR="00036510" w:rsidRPr="008F5041">
        <w:rPr>
          <w:rFonts w:cs="Kalimati" w:hint="cs"/>
          <w:szCs w:val="22"/>
          <w:cs/>
        </w:rPr>
        <w:t xml:space="preserve"> वेबसाईटमा राखिएको छ।</w:t>
      </w:r>
      <w:r>
        <w:rPr>
          <w:rFonts w:cs="Kalimati" w:hint="cs"/>
          <w:szCs w:val="22"/>
          <w:cs/>
        </w:rPr>
        <w:t xml:space="preserve"> साथै निर्धारित मिति र समयभित्रै आवश्यक कागजात सहित पेश नभएका प्रस्ताव उपर कुनै कारवाही अगाडि नबढ्ने व्यहोरा जानकारी गराइन्छ ।</w:t>
      </w:r>
    </w:p>
    <w:p w14:paraId="77DD99D7" w14:textId="77777777" w:rsidR="00036510" w:rsidRPr="0028381D" w:rsidRDefault="00036510" w:rsidP="00786A84">
      <w:pPr>
        <w:spacing w:after="0" w:line="240" w:lineRule="auto"/>
        <w:rPr>
          <w:rFonts w:cs="Kalimati"/>
          <w:sz w:val="24"/>
          <w:szCs w:val="24"/>
        </w:rPr>
      </w:pPr>
    </w:p>
    <w:sectPr w:rsidR="00036510" w:rsidRPr="0028381D" w:rsidSect="00EE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1D"/>
    <w:rsid w:val="00036510"/>
    <w:rsid w:val="00155CA9"/>
    <w:rsid w:val="0028381D"/>
    <w:rsid w:val="002A6828"/>
    <w:rsid w:val="0032799F"/>
    <w:rsid w:val="003924D3"/>
    <w:rsid w:val="004258E9"/>
    <w:rsid w:val="00441767"/>
    <w:rsid w:val="005D0AAE"/>
    <w:rsid w:val="005D4A68"/>
    <w:rsid w:val="00646DC2"/>
    <w:rsid w:val="006F0890"/>
    <w:rsid w:val="00713583"/>
    <w:rsid w:val="007352E5"/>
    <w:rsid w:val="00786A84"/>
    <w:rsid w:val="0079604C"/>
    <w:rsid w:val="008726D1"/>
    <w:rsid w:val="00AE25F5"/>
    <w:rsid w:val="00B533AC"/>
    <w:rsid w:val="00B5509F"/>
    <w:rsid w:val="00D96F31"/>
    <w:rsid w:val="00E43234"/>
    <w:rsid w:val="00ED3E2F"/>
    <w:rsid w:val="00EE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2BC2"/>
  <w15:docId w15:val="{8AE32A79-5BF7-844E-B724-6227835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81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1D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03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of@gandaki.gov.np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Anup poudel</cp:lastModifiedBy>
  <cp:revision>2</cp:revision>
  <cp:lastPrinted>2025-11-21T05:01:00Z</cp:lastPrinted>
  <dcterms:created xsi:type="dcterms:W3CDTF">2025-12-16T03:05:00Z</dcterms:created>
  <dcterms:modified xsi:type="dcterms:W3CDTF">2025-12-16T03:05:00Z</dcterms:modified>
</cp:coreProperties>
</file>